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A711A" w14:textId="6DD23AD8" w:rsidR="00CF4772" w:rsidRPr="00A33EC4" w:rsidRDefault="00CF4772" w:rsidP="00CF4772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772">
        <w:rPr>
          <w:rStyle w:val="ListeParagraf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T.C.</w:t>
      </w:r>
    </w:p>
    <w:p w14:paraId="5C71D786" w14:textId="77777777" w:rsidR="00CF4772" w:rsidRPr="00A33EC4" w:rsidRDefault="00CF4772" w:rsidP="00CF4772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ARDAHAN ÜNİVERSİTESİ</w:t>
      </w:r>
    </w:p>
    <w:p w14:paraId="16660ACC" w14:textId="0208F9A0" w:rsidR="00CF4772" w:rsidRPr="00A33EC4" w:rsidRDefault="00CF4772" w:rsidP="00CF4772">
      <w:pPr>
        <w:jc w:val="center"/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Meslek Yüksekokulu Akademik Birim Kalite ve Akreditasyon Komisyonu </w:t>
      </w: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Toplantı </w:t>
      </w:r>
      <w:r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Karar </w:t>
      </w:r>
      <w:r w:rsidRPr="00A33EC4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Tutanağı</w:t>
      </w:r>
    </w:p>
    <w:p w14:paraId="0428B7E7" w14:textId="63B8E2CA" w:rsidR="009235EF" w:rsidRDefault="009235EF" w:rsidP="009235EF">
      <w:pPr>
        <w:jc w:val="center"/>
      </w:pPr>
    </w:p>
    <w:p w14:paraId="274D1766" w14:textId="1D48C2F6" w:rsidR="009235EF" w:rsidRPr="00772D6C" w:rsidRDefault="009235EF">
      <w:r>
        <w:t xml:space="preserve">Tarih: </w:t>
      </w:r>
      <w:r w:rsidR="00772D6C" w:rsidRPr="00772D6C">
        <w:t>21</w:t>
      </w:r>
      <w:r w:rsidRPr="00772D6C">
        <w:t xml:space="preserve">.09.2023 </w:t>
      </w:r>
    </w:p>
    <w:p w14:paraId="2B25C7A6" w14:textId="1A7FD6EC" w:rsidR="009235EF" w:rsidRPr="00772D6C" w:rsidRDefault="009235EF">
      <w:proofErr w:type="gramStart"/>
      <w:r w:rsidRPr="00772D6C">
        <w:t>Saat:10:00</w:t>
      </w:r>
      <w:proofErr w:type="gramEnd"/>
    </w:p>
    <w:p w14:paraId="5ADB6D97" w14:textId="77777777" w:rsidR="009235EF" w:rsidRPr="00772D6C" w:rsidRDefault="009235EF"/>
    <w:p w14:paraId="641B367F" w14:textId="3F6CA6CE" w:rsidR="00364B5E" w:rsidRDefault="00364B5E">
      <w:r w:rsidRPr="00772D6C">
        <w:t xml:space="preserve">Meslek Yüksek okulumuz kurulu </w:t>
      </w:r>
      <w:r w:rsidR="00772D6C" w:rsidRPr="00772D6C">
        <w:t>21.E</w:t>
      </w:r>
      <w:r w:rsidRPr="00772D6C">
        <w:t>ylül 2023</w:t>
      </w:r>
      <w:r>
        <w:t xml:space="preserve"> tarihinde kurul üyelerinin katılımı ile toplamıştır. Toplantı Gündemi:</w:t>
      </w:r>
    </w:p>
    <w:p w14:paraId="1B4BD943" w14:textId="792466E6" w:rsidR="00364B5E" w:rsidRPr="001239B9" w:rsidRDefault="00CE2C3F">
      <w:pPr>
        <w:rPr>
          <w:b/>
          <w:bCs/>
        </w:rPr>
      </w:pPr>
      <w:r w:rsidRPr="001239B9">
        <w:rPr>
          <w:b/>
          <w:bCs/>
        </w:rPr>
        <w:t xml:space="preserve">MYO </w:t>
      </w:r>
      <w:r w:rsidR="00364B5E" w:rsidRPr="001239B9">
        <w:rPr>
          <w:b/>
          <w:bCs/>
        </w:rPr>
        <w:t>Danışma Kurulu</w:t>
      </w:r>
    </w:p>
    <w:p w14:paraId="5D12E98B" w14:textId="77777777" w:rsidR="00364B5E" w:rsidRDefault="00364B5E">
      <w:r>
        <w:t>Toplantı kararı:</w:t>
      </w:r>
    </w:p>
    <w:p w14:paraId="2B6BDDA5" w14:textId="04D2C4A1" w:rsidR="002D42FC" w:rsidRDefault="009235EF">
      <w:r>
        <w:t xml:space="preserve">Nihat Delibalta Göle Meslek Yüksek Okulumuzda Kalite ve Akreditasyon kapsamında </w:t>
      </w:r>
      <w:r w:rsidR="00AA7A96">
        <w:t xml:space="preserve">MYO </w:t>
      </w:r>
      <w:r>
        <w:t>danışman kurulu oluşturulmasına, kurulun tüm birim başkanları, kalite komisyon başkan ve üyeleri ile paydaşların temsil edilmesine,</w:t>
      </w:r>
    </w:p>
    <w:p w14:paraId="57E6C744" w14:textId="197E72C6" w:rsidR="009235EF" w:rsidRDefault="009235EF">
      <w:r>
        <w:t>MYO Danışma kurul üyelerinin;</w:t>
      </w:r>
    </w:p>
    <w:p w14:paraId="43475213" w14:textId="15FA97A4" w:rsidR="00F52E42" w:rsidRDefault="00F52E42" w:rsidP="00F52E42">
      <w:pPr>
        <w:pStyle w:val="ListeParagraf"/>
        <w:numPr>
          <w:ilvl w:val="0"/>
          <w:numId w:val="1"/>
        </w:numPr>
      </w:pPr>
      <w:r>
        <w:t>Başkan: Dr. Bora TOP</w:t>
      </w:r>
      <w:r w:rsidR="001543E9">
        <w:t>AL</w:t>
      </w:r>
    </w:p>
    <w:p w14:paraId="2224752D" w14:textId="77777777" w:rsidR="00F52E42" w:rsidRDefault="00F52E42" w:rsidP="00F52E42">
      <w:pPr>
        <w:pStyle w:val="ListeParagraf"/>
        <w:numPr>
          <w:ilvl w:val="0"/>
          <w:numId w:val="1"/>
        </w:numPr>
      </w:pPr>
      <w:proofErr w:type="spellStart"/>
      <w:r>
        <w:t>Rapotör</w:t>
      </w:r>
      <w:proofErr w:type="spellEnd"/>
      <w:r>
        <w:t>: Ahmet ARTÜRK</w:t>
      </w:r>
    </w:p>
    <w:p w14:paraId="6BB003C1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>(</w:t>
      </w:r>
      <w:proofErr w:type="spellStart"/>
      <w:r>
        <w:t>Mdr</w:t>
      </w:r>
      <w:proofErr w:type="spellEnd"/>
      <w:r>
        <w:t xml:space="preserve">. Yrd./Birim Başkanı) Sezai DEMİRDELEN </w:t>
      </w:r>
    </w:p>
    <w:p w14:paraId="5A8CFD18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>(</w:t>
      </w:r>
      <w:proofErr w:type="spellStart"/>
      <w:r>
        <w:t>Mdr.Yrd</w:t>
      </w:r>
      <w:proofErr w:type="spellEnd"/>
      <w:r>
        <w:t xml:space="preserve">.) Ertan DOĞAN </w:t>
      </w:r>
    </w:p>
    <w:p w14:paraId="6DD676D4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>(Üye) Dr. Ümit YAŞAR</w:t>
      </w:r>
    </w:p>
    <w:p w14:paraId="57999F8C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>(Üye) Dr. M. Serhat ÖZASLAN</w:t>
      </w:r>
    </w:p>
    <w:p w14:paraId="3B8A9381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 xml:space="preserve">(Üye) </w:t>
      </w:r>
      <w:proofErr w:type="spellStart"/>
      <w:r>
        <w:t>Öğr.Gör</w:t>
      </w:r>
      <w:proofErr w:type="spellEnd"/>
      <w:r>
        <w:t>. Burçak YAKIN</w:t>
      </w:r>
    </w:p>
    <w:p w14:paraId="4E4986F1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 xml:space="preserve">(Öğrenci) </w:t>
      </w:r>
      <w:proofErr w:type="spellStart"/>
      <w:r>
        <w:t>Abdurahman</w:t>
      </w:r>
      <w:proofErr w:type="spellEnd"/>
      <w:r>
        <w:t xml:space="preserve"> KOLLİK ‘den oluşmasına karar verilmiştir.</w:t>
      </w:r>
    </w:p>
    <w:p w14:paraId="75CAA589" w14:textId="77777777" w:rsidR="00F52E42" w:rsidRDefault="00F52E42" w:rsidP="00F52E42">
      <w:pPr>
        <w:pStyle w:val="ListeParagraf"/>
        <w:numPr>
          <w:ilvl w:val="0"/>
          <w:numId w:val="1"/>
        </w:numPr>
      </w:pPr>
      <w:r>
        <w:t>(Güvenlik) Yusuf Emir ATALAY</w:t>
      </w:r>
    </w:p>
    <w:p w14:paraId="49F2B154" w14:textId="5F0B2612" w:rsidR="009235EF" w:rsidRDefault="00F52E42" w:rsidP="00F52E42">
      <w:pPr>
        <w:pStyle w:val="ListeParagraf"/>
        <w:numPr>
          <w:ilvl w:val="0"/>
          <w:numId w:val="1"/>
        </w:numPr>
      </w:pPr>
      <w:r>
        <w:t xml:space="preserve">(Memur) Ümit OĞUZCAN </w:t>
      </w:r>
      <w:r w:rsidR="009235EF">
        <w:t>‘d</w:t>
      </w:r>
      <w:r>
        <w:t>a</w:t>
      </w:r>
      <w:r w:rsidR="009235EF">
        <w:t>n oluşmasına karar verilmiştir.</w:t>
      </w:r>
    </w:p>
    <w:sectPr w:rsidR="009235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56B54" w14:textId="77777777" w:rsidR="00575591" w:rsidRDefault="00575591" w:rsidP="00024954">
      <w:pPr>
        <w:spacing w:after="0" w:line="240" w:lineRule="auto"/>
      </w:pPr>
      <w:r>
        <w:separator/>
      </w:r>
    </w:p>
  </w:endnote>
  <w:endnote w:type="continuationSeparator" w:id="0">
    <w:p w14:paraId="61967687" w14:textId="77777777" w:rsidR="00575591" w:rsidRDefault="00575591" w:rsidP="00024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597B3E" w14:textId="77777777" w:rsidR="00575591" w:rsidRDefault="00575591" w:rsidP="00024954">
      <w:pPr>
        <w:spacing w:after="0" w:line="240" w:lineRule="auto"/>
      </w:pPr>
      <w:r>
        <w:separator/>
      </w:r>
    </w:p>
  </w:footnote>
  <w:footnote w:type="continuationSeparator" w:id="0">
    <w:p w14:paraId="48D339D8" w14:textId="77777777" w:rsidR="00575591" w:rsidRDefault="00575591" w:rsidP="00024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1D08A" w14:textId="2D9351B4" w:rsidR="00024954" w:rsidRDefault="00024954">
    <w:pPr>
      <w:pStyle w:val="stBilgi"/>
    </w:pPr>
    <w:r>
      <w:rPr>
        <w:noProof/>
      </w:rPr>
      <w:drawing>
        <wp:inline distT="0" distB="0" distL="0" distR="0" wp14:anchorId="257446CE" wp14:editId="36BA582A">
          <wp:extent cx="784860" cy="78486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9B261C"/>
    <w:multiLevelType w:val="hybridMultilevel"/>
    <w:tmpl w:val="8AE85884"/>
    <w:lvl w:ilvl="0" w:tplc="81B44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41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C7"/>
    <w:rsid w:val="00024954"/>
    <w:rsid w:val="001239B9"/>
    <w:rsid w:val="001543E9"/>
    <w:rsid w:val="002228C7"/>
    <w:rsid w:val="002D42FC"/>
    <w:rsid w:val="00364B5E"/>
    <w:rsid w:val="00404040"/>
    <w:rsid w:val="00575591"/>
    <w:rsid w:val="00772D6C"/>
    <w:rsid w:val="007D241F"/>
    <w:rsid w:val="009235EF"/>
    <w:rsid w:val="009E474D"/>
    <w:rsid w:val="009F7008"/>
    <w:rsid w:val="00AA7A96"/>
    <w:rsid w:val="00C254F3"/>
    <w:rsid w:val="00CE2C3F"/>
    <w:rsid w:val="00CF4772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056"/>
  <w15:chartTrackingRefBased/>
  <w15:docId w15:val="{620AF18D-CA90-4849-B1A5-100F0B7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35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4954"/>
  </w:style>
  <w:style w:type="paragraph" w:styleId="AltBilgi">
    <w:name w:val="footer"/>
    <w:basedOn w:val="Normal"/>
    <w:link w:val="AltBilgiChar"/>
    <w:uiPriority w:val="99"/>
    <w:unhideWhenUsed/>
    <w:rsid w:val="00024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4954"/>
  </w:style>
  <w:style w:type="character" w:styleId="Gl">
    <w:name w:val="Strong"/>
    <w:basedOn w:val="VarsaylanParagrafYazTipi"/>
    <w:uiPriority w:val="22"/>
    <w:qFormat/>
    <w:rsid w:val="00CF4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sdemi</cp:lastModifiedBy>
  <cp:revision>15</cp:revision>
  <dcterms:created xsi:type="dcterms:W3CDTF">2024-03-06T08:55:00Z</dcterms:created>
  <dcterms:modified xsi:type="dcterms:W3CDTF">2024-03-09T10:50:00Z</dcterms:modified>
</cp:coreProperties>
</file>